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0" w:type="dxa"/>
        <w:tblLayout w:type="fixed"/>
        <w:tblLook w:val="0000" w:firstRow="0" w:lastRow="0" w:firstColumn="0" w:lastColumn="0" w:noHBand="0" w:noVBand="0"/>
      </w:tblPr>
      <w:tblGrid>
        <w:gridCol w:w="108"/>
        <w:gridCol w:w="4513"/>
        <w:gridCol w:w="108"/>
        <w:gridCol w:w="4513"/>
        <w:gridCol w:w="108"/>
      </w:tblGrid>
      <w:tr w:rsidR="000D2426" w:rsidRPr="009E24AC" w:rsidTr="000D2426">
        <w:trPr>
          <w:gridBefore w:val="1"/>
          <w:wBefore w:w="108" w:type="dxa"/>
        </w:trPr>
        <w:tc>
          <w:tcPr>
            <w:tcW w:w="4621" w:type="dxa"/>
            <w:gridSpan w:val="2"/>
          </w:tcPr>
          <w:p w:rsidR="000D2426" w:rsidRPr="009E24AC" w:rsidRDefault="000D2426" w:rsidP="00CE029F">
            <w:pPr>
              <w:spacing w:after="0" w:line="240" w:lineRule="auto"/>
              <w:rPr>
                <w:rFonts w:ascii="Univers Condensed" w:eastAsia="Times New Roman" w:hAnsi="Univers Condensed" w:cs="Times New Roman"/>
                <w:sz w:val="16"/>
                <w:szCs w:val="20"/>
              </w:rPr>
            </w:pPr>
          </w:p>
        </w:tc>
        <w:tc>
          <w:tcPr>
            <w:tcW w:w="4621" w:type="dxa"/>
            <w:gridSpan w:val="2"/>
          </w:tcPr>
          <w:p w:rsidR="000D2426" w:rsidRPr="009E24AC" w:rsidRDefault="000D2426" w:rsidP="00CE029F">
            <w:pPr>
              <w:spacing w:after="0" w:line="240" w:lineRule="auto"/>
              <w:jc w:val="center"/>
              <w:rPr>
                <w:rFonts w:ascii="Univers" w:eastAsia="Times New Roman" w:hAnsi="Univers" w:cs="Times New Roman"/>
                <w:b/>
                <w:sz w:val="28"/>
                <w:szCs w:val="20"/>
              </w:rPr>
            </w:pPr>
          </w:p>
        </w:tc>
      </w:tr>
      <w:tr w:rsidR="009176FB" w:rsidRPr="00626CAF" w:rsidTr="000D2426">
        <w:trPr>
          <w:gridAfter w:val="1"/>
          <w:wAfter w:w="108" w:type="dxa"/>
        </w:trPr>
        <w:tc>
          <w:tcPr>
            <w:tcW w:w="4621" w:type="dxa"/>
            <w:gridSpan w:val="2"/>
          </w:tcPr>
          <w:p w:rsidR="009176FB" w:rsidRPr="00626CAF" w:rsidRDefault="009176FB" w:rsidP="009176FB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</w:pPr>
            <w:r w:rsidRPr="00626CAF"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  <w:t xml:space="preserve">Employers’ Secretary, Simon Pannell </w:t>
            </w:r>
          </w:p>
          <w:p w:rsidR="009176FB" w:rsidRPr="00626CAF" w:rsidRDefault="009176FB" w:rsidP="009176FB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</w:pPr>
            <w:r w:rsidRPr="00626CAF"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  <w:t>L</w:t>
            </w:r>
            <w:r w:rsidR="00E51838"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  <w:t>ayden House, 76-86 Turnmill St</w:t>
            </w:r>
            <w:r w:rsidRPr="00626CAF"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  <w:t>,</w:t>
            </w:r>
          </w:p>
          <w:p w:rsidR="009176FB" w:rsidRPr="00626CAF" w:rsidRDefault="009176FB" w:rsidP="009176FB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</w:pPr>
            <w:r w:rsidRPr="00626CAF"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  <w:t xml:space="preserve">London, </w:t>
            </w:r>
            <w:r w:rsidR="00E51838"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  <w:t>EC1M 5LG</w:t>
            </w:r>
          </w:p>
          <w:p w:rsidR="009176FB" w:rsidRPr="00626CAF" w:rsidRDefault="009176FB" w:rsidP="009176FB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</w:pPr>
            <w:r w:rsidRPr="00626CAF"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  <w:t xml:space="preserve">Telephone 020 7187 7335 </w:t>
            </w:r>
          </w:p>
          <w:p w:rsidR="009176FB" w:rsidRPr="00626CAF" w:rsidRDefault="009176FB" w:rsidP="009176FB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</w:pPr>
            <w:r w:rsidRPr="00626CAF"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  <w:t>e-mail: firequeries@local.gov.uk</w:t>
            </w:r>
          </w:p>
          <w:p w:rsidR="009176FB" w:rsidRPr="00626CAF" w:rsidRDefault="009176FB" w:rsidP="009176FB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</w:pPr>
          </w:p>
          <w:p w:rsidR="009176FB" w:rsidRPr="00626CAF" w:rsidRDefault="009176FB" w:rsidP="009176FB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</w:pPr>
            <w:r w:rsidRPr="00626CAF"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  <w:t>Employees’ Secretary, Matt Wrack</w:t>
            </w:r>
          </w:p>
          <w:p w:rsidR="009176FB" w:rsidRPr="00626CAF" w:rsidRDefault="009176FB" w:rsidP="009176FB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</w:pPr>
            <w:r w:rsidRPr="00626CAF"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  <w:t>Bradley House, 68 Coombe Rd</w:t>
            </w:r>
          </w:p>
          <w:p w:rsidR="009176FB" w:rsidRPr="00626CAF" w:rsidRDefault="009176FB" w:rsidP="009176FB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</w:pPr>
            <w:r w:rsidRPr="00626CAF"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  <w:t>Kingston upon ThamesKT2 7AE</w:t>
            </w:r>
          </w:p>
          <w:p w:rsidR="009176FB" w:rsidRPr="00626CAF" w:rsidRDefault="009176FB" w:rsidP="009176FB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</w:pPr>
            <w:r w:rsidRPr="00626CAF"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  <w:t>Telephone 020 8541 1765</w:t>
            </w:r>
          </w:p>
          <w:p w:rsidR="009176FB" w:rsidRPr="00626CAF" w:rsidRDefault="009176FB" w:rsidP="009176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621" w:type="dxa"/>
            <w:gridSpan w:val="2"/>
          </w:tcPr>
          <w:p w:rsidR="009176FB" w:rsidRPr="00626CAF" w:rsidRDefault="009176FB" w:rsidP="009176FB">
            <w:pPr>
              <w:spacing w:after="0" w:line="240" w:lineRule="auto"/>
              <w:jc w:val="center"/>
              <w:rPr>
                <w:rFonts w:ascii="Univers" w:eastAsia="Times New Roman" w:hAnsi="Univers" w:cs="Arial"/>
                <w:b/>
                <w:sz w:val="28"/>
                <w:szCs w:val="28"/>
              </w:rPr>
            </w:pPr>
          </w:p>
          <w:p w:rsidR="009176FB" w:rsidRPr="00626CAF" w:rsidRDefault="009176FB" w:rsidP="009176FB">
            <w:pPr>
              <w:spacing w:after="0" w:line="240" w:lineRule="auto"/>
              <w:jc w:val="center"/>
              <w:rPr>
                <w:rFonts w:ascii="Univers" w:eastAsia="Times New Roman" w:hAnsi="Univers" w:cs="Arial"/>
                <w:b/>
                <w:sz w:val="28"/>
                <w:szCs w:val="28"/>
              </w:rPr>
            </w:pPr>
            <w:r w:rsidRPr="00626CAF">
              <w:rPr>
                <w:rFonts w:ascii="Univers" w:eastAsia="Times New Roman" w:hAnsi="Univers" w:cs="Arial"/>
                <w:b/>
                <w:sz w:val="28"/>
                <w:szCs w:val="28"/>
              </w:rPr>
              <w:t>NATIONAL JOINT COUNCIL</w:t>
            </w:r>
          </w:p>
          <w:p w:rsidR="009176FB" w:rsidRPr="00626CAF" w:rsidRDefault="009176FB" w:rsidP="009176FB">
            <w:pPr>
              <w:spacing w:after="0" w:line="240" w:lineRule="auto"/>
              <w:jc w:val="center"/>
              <w:rPr>
                <w:rFonts w:ascii="Univers" w:eastAsia="Times New Roman" w:hAnsi="Univers" w:cs="Arial"/>
                <w:b/>
                <w:sz w:val="28"/>
                <w:szCs w:val="28"/>
              </w:rPr>
            </w:pPr>
            <w:r w:rsidRPr="00626CAF">
              <w:rPr>
                <w:rFonts w:ascii="Univers" w:eastAsia="Times New Roman" w:hAnsi="Univers" w:cs="Arial"/>
                <w:b/>
                <w:sz w:val="28"/>
                <w:szCs w:val="28"/>
              </w:rPr>
              <w:t>FOR LOCAL AUTHORITY</w:t>
            </w:r>
          </w:p>
          <w:p w:rsidR="009176FB" w:rsidRPr="00626CAF" w:rsidRDefault="009176FB" w:rsidP="009176FB">
            <w:pPr>
              <w:spacing w:after="0" w:line="240" w:lineRule="auto"/>
              <w:jc w:val="center"/>
              <w:rPr>
                <w:rFonts w:ascii="Univers" w:eastAsia="Times New Roman" w:hAnsi="Univers" w:cs="Arial"/>
                <w:b/>
                <w:sz w:val="28"/>
                <w:szCs w:val="28"/>
              </w:rPr>
            </w:pPr>
            <w:r w:rsidRPr="00626CAF">
              <w:rPr>
                <w:rFonts w:ascii="Univers" w:eastAsia="Times New Roman" w:hAnsi="Univers" w:cs="Arial"/>
                <w:b/>
                <w:sz w:val="28"/>
                <w:szCs w:val="28"/>
              </w:rPr>
              <w:t xml:space="preserve">FIRE AND RESCUE SERVICES </w:t>
            </w:r>
          </w:p>
        </w:tc>
      </w:tr>
    </w:tbl>
    <w:p w:rsidR="009176FB" w:rsidRPr="00C32739" w:rsidRDefault="009176FB" w:rsidP="009176F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4"/>
          <w:szCs w:val="24"/>
        </w:rPr>
      </w:pPr>
      <w:r w:rsidRPr="00C32739">
        <w:rPr>
          <w:rFonts w:ascii="Arial" w:eastAsia="Times New Roman" w:hAnsi="Arial" w:cs="Arial"/>
          <w:b/>
          <w:spacing w:val="-3"/>
          <w:sz w:val="24"/>
          <w:szCs w:val="24"/>
        </w:rPr>
        <w:t>_____________________________________________________________________</w:t>
      </w:r>
    </w:p>
    <w:p w:rsidR="009176FB" w:rsidRPr="00093597" w:rsidRDefault="009176FB" w:rsidP="009176F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</w:rPr>
      </w:pPr>
    </w:p>
    <w:p w:rsidR="009176FB" w:rsidRPr="00093597" w:rsidRDefault="009176FB" w:rsidP="009176F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</w:rPr>
      </w:pPr>
      <w:r w:rsidRPr="00093597">
        <w:rPr>
          <w:rFonts w:ascii="Arial" w:eastAsia="Times New Roman" w:hAnsi="Arial" w:cs="Arial"/>
          <w:b/>
          <w:spacing w:val="-3"/>
        </w:rPr>
        <w:t>To:</w:t>
      </w:r>
      <w:r w:rsidRPr="00093597">
        <w:rPr>
          <w:rFonts w:ascii="Arial" w:eastAsia="Times New Roman" w:hAnsi="Arial" w:cs="Arial"/>
          <w:b/>
          <w:spacing w:val="-3"/>
        </w:rPr>
        <w:tab/>
        <w:t>Chief Fire Officers</w:t>
      </w:r>
      <w:r w:rsidRPr="00093597">
        <w:rPr>
          <w:rFonts w:ascii="Arial" w:eastAsia="Times New Roman" w:hAnsi="Arial" w:cs="Arial"/>
          <w:b/>
          <w:spacing w:val="-3"/>
        </w:rPr>
        <w:fldChar w:fldCharType="begin"/>
      </w:r>
      <w:r w:rsidRPr="00093597">
        <w:rPr>
          <w:rFonts w:ascii="Arial" w:eastAsia="Times New Roman" w:hAnsi="Arial" w:cs="Arial"/>
          <w:b/>
          <w:spacing w:val="-3"/>
        </w:rPr>
        <w:instrText xml:space="preserve">PRIVATE </w:instrText>
      </w:r>
      <w:r w:rsidRPr="00093597">
        <w:rPr>
          <w:rFonts w:ascii="Arial" w:eastAsia="Times New Roman" w:hAnsi="Arial" w:cs="Arial"/>
          <w:b/>
          <w:spacing w:val="-3"/>
        </w:rPr>
        <w:fldChar w:fldCharType="end"/>
      </w:r>
    </w:p>
    <w:p w:rsidR="009176FB" w:rsidRPr="00093597" w:rsidRDefault="009176FB" w:rsidP="009176F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</w:rPr>
      </w:pPr>
      <w:r w:rsidRPr="00093597">
        <w:rPr>
          <w:rFonts w:ascii="Arial" w:eastAsia="Times New Roman" w:hAnsi="Arial" w:cs="Arial"/>
          <w:b/>
          <w:spacing w:val="-3"/>
        </w:rPr>
        <w:tab/>
        <w:t>Chief Executives/Clerks to Fire Authorities</w:t>
      </w:r>
    </w:p>
    <w:p w:rsidR="009176FB" w:rsidRPr="00093597" w:rsidRDefault="009176FB" w:rsidP="009176F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</w:rPr>
      </w:pPr>
      <w:r w:rsidRPr="00093597">
        <w:rPr>
          <w:rFonts w:ascii="Arial" w:eastAsia="Times New Roman" w:hAnsi="Arial" w:cs="Arial"/>
          <w:b/>
          <w:spacing w:val="-3"/>
        </w:rPr>
        <w:tab/>
        <w:t>Chairs of Fire Authorities</w:t>
      </w:r>
    </w:p>
    <w:p w:rsidR="009176FB" w:rsidRPr="00093597" w:rsidRDefault="009176FB" w:rsidP="009176F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</w:rPr>
      </w:pPr>
      <w:r w:rsidRPr="00093597">
        <w:rPr>
          <w:rFonts w:ascii="Arial" w:eastAsia="Times New Roman" w:hAnsi="Arial" w:cs="Arial"/>
          <w:b/>
          <w:spacing w:val="-3"/>
        </w:rPr>
        <w:tab/>
        <w:t>Directors of HR (Fire Authorities)</w:t>
      </w:r>
    </w:p>
    <w:p w:rsidR="009176FB" w:rsidRPr="00093597" w:rsidRDefault="009176FB" w:rsidP="009176F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</w:rPr>
      </w:pPr>
    </w:p>
    <w:p w:rsidR="009176FB" w:rsidRPr="00093597" w:rsidRDefault="009176FB" w:rsidP="009176F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</w:rPr>
      </w:pPr>
      <w:r w:rsidRPr="00093597">
        <w:rPr>
          <w:rFonts w:ascii="Arial" w:eastAsia="Times New Roman" w:hAnsi="Arial" w:cs="Arial"/>
          <w:b/>
          <w:spacing w:val="-3"/>
        </w:rPr>
        <w:tab/>
        <w:t>Members of the National Joint Council</w:t>
      </w:r>
    </w:p>
    <w:p w:rsidR="009176FB" w:rsidRPr="00093597" w:rsidRDefault="009176FB" w:rsidP="009176FB">
      <w:pPr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093597">
        <w:rPr>
          <w:rFonts w:ascii="Arial" w:eastAsia="Times New Roman" w:hAnsi="Arial" w:cs="Arial"/>
          <w:b/>
          <w:spacing w:val="-3"/>
        </w:rPr>
        <w:t>____________________________________________________________________</w:t>
      </w:r>
    </w:p>
    <w:p w:rsidR="009176FB" w:rsidRPr="00093597" w:rsidRDefault="009176FB" w:rsidP="009176FB">
      <w:pPr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</w:p>
    <w:p w:rsidR="009176FB" w:rsidRPr="00093597" w:rsidRDefault="00253B6C" w:rsidP="009176FB">
      <w:pPr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>
        <w:rPr>
          <w:rFonts w:ascii="Arial" w:eastAsia="Times New Roman" w:hAnsi="Arial" w:cs="Arial"/>
          <w:spacing w:val="-3"/>
        </w:rPr>
        <w:t>27</w:t>
      </w:r>
      <w:r w:rsidR="00F33461">
        <w:rPr>
          <w:rFonts w:ascii="Arial" w:eastAsia="Times New Roman" w:hAnsi="Arial" w:cs="Arial"/>
          <w:spacing w:val="-3"/>
        </w:rPr>
        <w:t xml:space="preserve"> </w:t>
      </w:r>
      <w:r w:rsidR="000D2426" w:rsidRPr="00093597">
        <w:rPr>
          <w:rFonts w:ascii="Arial" w:eastAsia="Times New Roman" w:hAnsi="Arial" w:cs="Arial"/>
          <w:spacing w:val="-3"/>
        </w:rPr>
        <w:t>February 2017</w:t>
      </w:r>
    </w:p>
    <w:p w:rsidR="009176FB" w:rsidRPr="00093597" w:rsidRDefault="009176FB" w:rsidP="009176FB">
      <w:pPr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</w:p>
    <w:p w:rsidR="009176FB" w:rsidRPr="00093597" w:rsidRDefault="009176FB" w:rsidP="000D2426">
      <w:pPr>
        <w:tabs>
          <w:tab w:val="center" w:pos="4513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093597">
        <w:rPr>
          <w:rFonts w:ascii="Arial" w:eastAsia="Times New Roman" w:hAnsi="Arial" w:cs="Arial"/>
          <w:spacing w:val="-3"/>
        </w:rPr>
        <w:tab/>
      </w:r>
      <w:r w:rsidRPr="00093597">
        <w:rPr>
          <w:rFonts w:ascii="Arial" w:eastAsia="Times New Roman" w:hAnsi="Arial" w:cs="Arial"/>
          <w:b/>
          <w:spacing w:val="-3"/>
        </w:rPr>
        <w:t>CIRCULAR NJC/0</w:t>
      </w:r>
      <w:r w:rsidR="00E51838">
        <w:rPr>
          <w:rFonts w:ascii="Arial" w:eastAsia="Times New Roman" w:hAnsi="Arial" w:cs="Arial"/>
          <w:b/>
          <w:spacing w:val="-3"/>
        </w:rPr>
        <w:t>4</w:t>
      </w:r>
      <w:r w:rsidRPr="00093597">
        <w:rPr>
          <w:rFonts w:ascii="Arial" w:eastAsia="Times New Roman" w:hAnsi="Arial" w:cs="Arial"/>
          <w:b/>
          <w:spacing w:val="-3"/>
        </w:rPr>
        <w:t>/1</w:t>
      </w:r>
      <w:r w:rsidR="000D2426" w:rsidRPr="00093597">
        <w:rPr>
          <w:rFonts w:ascii="Arial" w:eastAsia="Times New Roman" w:hAnsi="Arial" w:cs="Arial"/>
          <w:b/>
          <w:spacing w:val="-3"/>
        </w:rPr>
        <w:t>7</w:t>
      </w:r>
    </w:p>
    <w:p w:rsidR="00CE029F" w:rsidRPr="00093597" w:rsidRDefault="00CE029F" w:rsidP="009176FB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</w:p>
    <w:p w:rsidR="00AD6A40" w:rsidRDefault="00AD6A40" w:rsidP="009176FB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</w:p>
    <w:p w:rsidR="009176FB" w:rsidRPr="00093597" w:rsidRDefault="009176FB" w:rsidP="009176FB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093597">
        <w:rPr>
          <w:rFonts w:ascii="Arial" w:eastAsia="Times New Roman" w:hAnsi="Arial" w:cs="Arial"/>
          <w:spacing w:val="-3"/>
        </w:rPr>
        <w:t>Dear Sir/Madam</w:t>
      </w:r>
      <w:r w:rsidR="00CE029F" w:rsidRPr="00093597">
        <w:rPr>
          <w:rFonts w:ascii="Arial" w:eastAsia="Times New Roman" w:hAnsi="Arial" w:cs="Arial"/>
          <w:spacing w:val="-3"/>
        </w:rPr>
        <w:t>,</w:t>
      </w:r>
    </w:p>
    <w:p w:rsidR="00CE029F" w:rsidRPr="00093597" w:rsidRDefault="00CE029F" w:rsidP="009176FB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</w:p>
    <w:p w:rsidR="00E159DC" w:rsidRDefault="00AD6A40" w:rsidP="00AD6A40">
      <w:pPr>
        <w:pStyle w:val="ListParagraph"/>
        <w:ind w:left="567" w:hanging="567"/>
        <w:jc w:val="both"/>
        <w:rPr>
          <w:rFonts w:ascii="Arial" w:eastAsia="Calibri" w:hAnsi="Arial" w:cs="Arial"/>
          <w:b/>
          <w:sz w:val="24"/>
          <w:szCs w:val="24"/>
        </w:rPr>
      </w:pPr>
      <w:r w:rsidRPr="00AD6A40">
        <w:rPr>
          <w:rFonts w:ascii="Arial" w:eastAsia="Calibri" w:hAnsi="Arial" w:cs="Arial"/>
          <w:b/>
          <w:sz w:val="24"/>
          <w:szCs w:val="24"/>
        </w:rPr>
        <w:t>Co-responding and wider work trials</w:t>
      </w:r>
    </w:p>
    <w:p w:rsidR="00AD6A40" w:rsidRPr="00AD6A40" w:rsidRDefault="00AD6A40" w:rsidP="00E159DC">
      <w:pPr>
        <w:pStyle w:val="ListParagraph"/>
        <w:ind w:left="567"/>
        <w:jc w:val="both"/>
        <w:rPr>
          <w:rFonts w:ascii="Arial" w:eastAsia="Calibri" w:hAnsi="Arial" w:cs="Arial"/>
          <w:b/>
          <w:sz w:val="24"/>
          <w:szCs w:val="24"/>
        </w:rPr>
      </w:pPr>
    </w:p>
    <w:p w:rsidR="00E159DC" w:rsidRPr="00DA2AC4" w:rsidRDefault="00AD6A40" w:rsidP="0064067B">
      <w:pPr>
        <w:pStyle w:val="ListParagraph"/>
        <w:numPr>
          <w:ilvl w:val="0"/>
          <w:numId w:val="17"/>
        </w:numPr>
        <w:spacing w:after="0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DA2AC4">
        <w:rPr>
          <w:rFonts w:ascii="Arial" w:eastAsia="Calibri" w:hAnsi="Arial" w:cs="Arial"/>
          <w:sz w:val="24"/>
          <w:szCs w:val="24"/>
        </w:rPr>
        <w:t xml:space="preserve">At present </w:t>
      </w:r>
      <w:r w:rsidR="00E159DC" w:rsidRPr="00DA2AC4">
        <w:rPr>
          <w:rFonts w:ascii="Arial" w:eastAsia="Calibri" w:hAnsi="Arial" w:cs="Arial"/>
          <w:sz w:val="24"/>
          <w:szCs w:val="24"/>
        </w:rPr>
        <w:t xml:space="preserve">a significant number of fire and rescue services in England, Scotland, Wales and Northern Ireland are undertaking </w:t>
      </w:r>
      <w:r w:rsidR="0031536A">
        <w:rPr>
          <w:rFonts w:ascii="Arial" w:eastAsia="Calibri" w:hAnsi="Arial" w:cs="Arial"/>
          <w:sz w:val="24"/>
          <w:szCs w:val="24"/>
        </w:rPr>
        <w:t xml:space="preserve">a total of 38 </w:t>
      </w:r>
      <w:r w:rsidR="00E159DC" w:rsidRPr="00DA2AC4">
        <w:rPr>
          <w:rFonts w:ascii="Arial" w:eastAsia="Calibri" w:hAnsi="Arial" w:cs="Arial"/>
          <w:sz w:val="24"/>
          <w:szCs w:val="24"/>
        </w:rPr>
        <w:t>trials linked to emergency medical response and wider health-related work</w:t>
      </w:r>
      <w:r w:rsidR="00DA2AC4">
        <w:rPr>
          <w:rFonts w:ascii="Arial" w:eastAsia="Calibri" w:hAnsi="Arial" w:cs="Arial"/>
          <w:sz w:val="24"/>
          <w:szCs w:val="24"/>
        </w:rPr>
        <w:t xml:space="preserve"> (under the auspices of the NJC)</w:t>
      </w:r>
      <w:r w:rsidR="00E159DC" w:rsidRPr="00DA2AC4">
        <w:rPr>
          <w:rFonts w:ascii="Arial" w:eastAsia="Calibri" w:hAnsi="Arial" w:cs="Arial"/>
          <w:sz w:val="24"/>
          <w:szCs w:val="24"/>
        </w:rPr>
        <w:t xml:space="preserve">.  </w:t>
      </w:r>
    </w:p>
    <w:p w:rsidR="00E159DC" w:rsidRPr="00E159DC" w:rsidRDefault="00E159DC" w:rsidP="00E159DC">
      <w:pPr>
        <w:pStyle w:val="ListParagraph"/>
        <w:spacing w:after="0"/>
        <w:ind w:left="567"/>
        <w:jc w:val="both"/>
        <w:rPr>
          <w:rFonts w:ascii="Arial" w:eastAsia="Calibri" w:hAnsi="Arial" w:cs="Arial"/>
          <w:sz w:val="24"/>
          <w:szCs w:val="24"/>
        </w:rPr>
      </w:pPr>
    </w:p>
    <w:p w:rsidR="00E159DC" w:rsidRDefault="00E159DC" w:rsidP="00E159DC">
      <w:pPr>
        <w:pStyle w:val="ListParagraph"/>
        <w:numPr>
          <w:ilvl w:val="0"/>
          <w:numId w:val="17"/>
        </w:numPr>
        <w:spacing w:after="0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E159DC">
        <w:rPr>
          <w:rFonts w:ascii="Arial" w:eastAsia="Calibri" w:hAnsi="Arial" w:cs="Arial"/>
          <w:sz w:val="24"/>
          <w:szCs w:val="24"/>
        </w:rPr>
        <w:t>The NJC commissioned a team led by the University of Hertfordshire to consider the impact of the trials</w:t>
      </w:r>
      <w:r w:rsidR="00DA2AC4">
        <w:rPr>
          <w:rFonts w:ascii="Arial" w:eastAsia="Calibri" w:hAnsi="Arial" w:cs="Arial"/>
          <w:sz w:val="24"/>
          <w:szCs w:val="24"/>
        </w:rPr>
        <w:t xml:space="preserve"> and, where an FRS outside of the trials was </w:t>
      </w:r>
      <w:r w:rsidR="00E13023">
        <w:rPr>
          <w:rFonts w:ascii="Arial" w:eastAsia="Calibri" w:hAnsi="Arial" w:cs="Arial"/>
          <w:sz w:val="24"/>
          <w:szCs w:val="24"/>
        </w:rPr>
        <w:t xml:space="preserve">willing </w:t>
      </w:r>
      <w:r w:rsidR="00DA2AC4">
        <w:rPr>
          <w:rFonts w:ascii="Arial" w:eastAsia="Calibri" w:hAnsi="Arial" w:cs="Arial"/>
          <w:sz w:val="24"/>
          <w:szCs w:val="24"/>
        </w:rPr>
        <w:t>to be involved, the impact of such work within the service in general</w:t>
      </w:r>
      <w:r w:rsidRPr="00E159DC">
        <w:rPr>
          <w:rFonts w:ascii="Arial" w:eastAsia="Calibri" w:hAnsi="Arial" w:cs="Arial"/>
          <w:sz w:val="24"/>
          <w:szCs w:val="24"/>
        </w:rPr>
        <w:t xml:space="preserve">. </w:t>
      </w:r>
    </w:p>
    <w:p w:rsidR="00E159DC" w:rsidRPr="00E159DC" w:rsidRDefault="00E159DC" w:rsidP="00E159DC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E159DC" w:rsidRDefault="00DA2AC4" w:rsidP="00E159DC">
      <w:pPr>
        <w:pStyle w:val="ListParagraph"/>
        <w:numPr>
          <w:ilvl w:val="0"/>
          <w:numId w:val="17"/>
        </w:numPr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The report will </w:t>
      </w:r>
      <w:r w:rsidR="00E159DC">
        <w:rPr>
          <w:rFonts w:ascii="Arial" w:eastAsia="Calibri" w:hAnsi="Arial" w:cs="Arial"/>
          <w:sz w:val="24"/>
          <w:szCs w:val="24"/>
        </w:rPr>
        <w:t xml:space="preserve">be of </w:t>
      </w:r>
      <w:r w:rsidR="00E13023">
        <w:rPr>
          <w:rFonts w:ascii="Arial" w:eastAsia="Calibri" w:hAnsi="Arial" w:cs="Arial"/>
          <w:sz w:val="24"/>
          <w:szCs w:val="24"/>
        </w:rPr>
        <w:t xml:space="preserve">great </w:t>
      </w:r>
      <w:r w:rsidR="00E159DC">
        <w:rPr>
          <w:rFonts w:ascii="Arial" w:eastAsia="Calibri" w:hAnsi="Arial" w:cs="Arial"/>
          <w:sz w:val="24"/>
          <w:szCs w:val="24"/>
        </w:rPr>
        <w:t xml:space="preserve">interest to those involved in the trials and more widely. Therefore </w:t>
      </w:r>
      <w:r w:rsidR="00E159DC" w:rsidRPr="00E159DC">
        <w:rPr>
          <w:rFonts w:ascii="Arial" w:eastAsia="Calibri" w:hAnsi="Arial" w:cs="Arial"/>
          <w:sz w:val="24"/>
          <w:szCs w:val="24"/>
        </w:rPr>
        <w:t xml:space="preserve">a copy of the report (published today) is enclosed with this </w:t>
      </w:r>
      <w:r w:rsidR="00E159DC">
        <w:rPr>
          <w:rFonts w:ascii="Arial" w:eastAsia="Calibri" w:hAnsi="Arial" w:cs="Arial"/>
          <w:sz w:val="24"/>
          <w:szCs w:val="24"/>
        </w:rPr>
        <w:t xml:space="preserve">circular. </w:t>
      </w:r>
    </w:p>
    <w:p w:rsidR="00E159DC" w:rsidRPr="00E159DC" w:rsidRDefault="00E159DC" w:rsidP="00E159DC">
      <w:pPr>
        <w:pStyle w:val="ListParagraph"/>
        <w:rPr>
          <w:rFonts w:ascii="Arial" w:eastAsia="Calibri" w:hAnsi="Arial" w:cs="Arial"/>
          <w:sz w:val="24"/>
          <w:szCs w:val="24"/>
        </w:rPr>
      </w:pPr>
    </w:p>
    <w:p w:rsidR="00DA2AC4" w:rsidRDefault="00DA2AC4" w:rsidP="00E159DC">
      <w:pPr>
        <w:pStyle w:val="ListParagraph"/>
        <w:numPr>
          <w:ilvl w:val="0"/>
          <w:numId w:val="17"/>
        </w:numPr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We would like to thank all those who participated in the information gathering phase of the report. </w:t>
      </w:r>
    </w:p>
    <w:p w:rsidR="00DA2AC4" w:rsidRPr="00DA2AC4" w:rsidRDefault="00DA2AC4" w:rsidP="00DA2AC4">
      <w:pPr>
        <w:pStyle w:val="ListParagraph"/>
        <w:rPr>
          <w:rFonts w:ascii="Arial" w:eastAsia="Calibri" w:hAnsi="Arial" w:cs="Arial"/>
          <w:sz w:val="24"/>
          <w:szCs w:val="24"/>
        </w:rPr>
      </w:pPr>
    </w:p>
    <w:p w:rsidR="00E159DC" w:rsidRPr="00E159DC" w:rsidRDefault="00E159DC" w:rsidP="00E159DC">
      <w:pPr>
        <w:pStyle w:val="ListParagraph"/>
        <w:numPr>
          <w:ilvl w:val="0"/>
          <w:numId w:val="17"/>
        </w:numPr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E159DC">
        <w:rPr>
          <w:rFonts w:ascii="Arial" w:eastAsia="Calibri" w:hAnsi="Arial" w:cs="Arial"/>
          <w:sz w:val="24"/>
          <w:szCs w:val="24"/>
        </w:rPr>
        <w:t xml:space="preserve">The NJC will now consider the outcomes. </w:t>
      </w:r>
    </w:p>
    <w:p w:rsidR="00F27F49" w:rsidRPr="00093597" w:rsidRDefault="00F27F49" w:rsidP="009176FB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</w:p>
    <w:p w:rsidR="009176FB" w:rsidRPr="00093597" w:rsidRDefault="009176FB" w:rsidP="009176FB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093597">
        <w:rPr>
          <w:rFonts w:ascii="Arial" w:eastAsia="Times New Roman" w:hAnsi="Arial" w:cs="Arial"/>
          <w:spacing w:val="-3"/>
        </w:rPr>
        <w:t>Yours faithfully</w:t>
      </w:r>
    </w:p>
    <w:p w:rsidR="009176FB" w:rsidRPr="00093597" w:rsidRDefault="009176FB" w:rsidP="009176FB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</w:rPr>
      </w:pPr>
    </w:p>
    <w:p w:rsidR="009176FB" w:rsidRPr="00093597" w:rsidRDefault="009176FB" w:rsidP="009176FB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</w:rPr>
      </w:pPr>
      <w:r w:rsidRPr="00093597">
        <w:rPr>
          <w:rFonts w:ascii="Arial" w:eastAsia="Times New Roman" w:hAnsi="Arial" w:cs="Arial"/>
          <w:b/>
          <w:spacing w:val="-3"/>
        </w:rPr>
        <w:t xml:space="preserve">SIMON PANNELL </w:t>
      </w:r>
    </w:p>
    <w:p w:rsidR="009176FB" w:rsidRPr="00093597" w:rsidRDefault="009176FB" w:rsidP="009176FB">
      <w:pPr>
        <w:keepNext/>
        <w:tabs>
          <w:tab w:val="left" w:pos="-720"/>
        </w:tabs>
        <w:suppressAutoHyphens/>
        <w:spacing w:after="0" w:line="240" w:lineRule="auto"/>
        <w:jc w:val="both"/>
        <w:outlineLvl w:val="7"/>
        <w:rPr>
          <w:rFonts w:ascii="Arial" w:eastAsia="Times New Roman" w:hAnsi="Arial" w:cs="Arial"/>
          <w:b/>
          <w:spacing w:val="-3"/>
        </w:rPr>
      </w:pPr>
      <w:r w:rsidRPr="00093597">
        <w:rPr>
          <w:rFonts w:ascii="Arial" w:eastAsia="Times New Roman" w:hAnsi="Arial" w:cs="Arial"/>
          <w:b/>
          <w:spacing w:val="-3"/>
        </w:rPr>
        <w:t>MATT WRACK</w:t>
      </w:r>
    </w:p>
    <w:p w:rsidR="00205E1E" w:rsidRPr="00093597" w:rsidRDefault="009176FB" w:rsidP="009176FB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093597">
        <w:rPr>
          <w:rFonts w:ascii="Arial" w:eastAsia="Times New Roman" w:hAnsi="Arial" w:cs="Arial"/>
        </w:rPr>
        <w:t>Joint Secretaries</w:t>
      </w:r>
      <w:bookmarkStart w:id="0" w:name="_GoBack"/>
      <w:bookmarkEnd w:id="0"/>
    </w:p>
    <w:sectPr w:rsidR="00205E1E" w:rsidRPr="00093597" w:rsidSect="000364BC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 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4375"/>
    <w:multiLevelType w:val="hybridMultilevel"/>
    <w:tmpl w:val="22E4D11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7876D09"/>
    <w:multiLevelType w:val="hybridMultilevel"/>
    <w:tmpl w:val="1E784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A01CA"/>
    <w:multiLevelType w:val="hybridMultilevel"/>
    <w:tmpl w:val="FEA253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36C71"/>
    <w:multiLevelType w:val="hybridMultilevel"/>
    <w:tmpl w:val="6F081884"/>
    <w:lvl w:ilvl="0" w:tplc="C10C6A3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5603C"/>
    <w:multiLevelType w:val="hybridMultilevel"/>
    <w:tmpl w:val="80560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F6B2A"/>
    <w:multiLevelType w:val="hybridMultilevel"/>
    <w:tmpl w:val="0FE4EACA"/>
    <w:lvl w:ilvl="0" w:tplc="B5D085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4B4"/>
    <w:multiLevelType w:val="hybridMultilevel"/>
    <w:tmpl w:val="67BE56EA"/>
    <w:lvl w:ilvl="0" w:tplc="C85290C6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371543"/>
    <w:multiLevelType w:val="hybridMultilevel"/>
    <w:tmpl w:val="82904572"/>
    <w:lvl w:ilvl="0" w:tplc="7998195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3B2A18"/>
    <w:multiLevelType w:val="hybridMultilevel"/>
    <w:tmpl w:val="4AA87362"/>
    <w:lvl w:ilvl="0" w:tplc="ACB88C8C">
      <w:start w:val="1"/>
      <w:numFmt w:val="lowerLetter"/>
      <w:lvlText w:val="(%1)"/>
      <w:lvlJc w:val="left"/>
      <w:pPr>
        <w:ind w:left="1713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415234C9"/>
    <w:multiLevelType w:val="hybridMultilevel"/>
    <w:tmpl w:val="6F104122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C44D1"/>
    <w:multiLevelType w:val="hybridMultilevel"/>
    <w:tmpl w:val="2F763C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77111B"/>
    <w:multiLevelType w:val="hybridMultilevel"/>
    <w:tmpl w:val="FEA253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C67A39"/>
    <w:multiLevelType w:val="hybridMultilevel"/>
    <w:tmpl w:val="5652DC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B5397"/>
    <w:multiLevelType w:val="hybridMultilevel"/>
    <w:tmpl w:val="CD8648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6B518C"/>
    <w:multiLevelType w:val="hybridMultilevel"/>
    <w:tmpl w:val="6F104122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2E5E00"/>
    <w:multiLevelType w:val="hybridMultilevel"/>
    <w:tmpl w:val="6F081884"/>
    <w:lvl w:ilvl="0" w:tplc="C10C6A3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D25EBC"/>
    <w:multiLevelType w:val="hybridMultilevel"/>
    <w:tmpl w:val="3346591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9"/>
  </w:num>
  <w:num w:numId="5">
    <w:abstractNumId w:val="1"/>
  </w:num>
  <w:num w:numId="6">
    <w:abstractNumId w:val="16"/>
  </w:num>
  <w:num w:numId="7">
    <w:abstractNumId w:val="5"/>
  </w:num>
  <w:num w:numId="8">
    <w:abstractNumId w:val="7"/>
  </w:num>
  <w:num w:numId="9">
    <w:abstractNumId w:val="4"/>
  </w:num>
  <w:num w:numId="10">
    <w:abstractNumId w:val="15"/>
  </w:num>
  <w:num w:numId="11">
    <w:abstractNumId w:val="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82"/>
    <w:rsid w:val="000364BC"/>
    <w:rsid w:val="00093597"/>
    <w:rsid w:val="00093629"/>
    <w:rsid w:val="000A51A2"/>
    <w:rsid w:val="000C10E2"/>
    <w:rsid w:val="000D2426"/>
    <w:rsid w:val="000D6B89"/>
    <w:rsid w:val="000E2734"/>
    <w:rsid w:val="00110928"/>
    <w:rsid w:val="00130207"/>
    <w:rsid w:val="001313F6"/>
    <w:rsid w:val="00131D87"/>
    <w:rsid w:val="00136BA2"/>
    <w:rsid w:val="00162C59"/>
    <w:rsid w:val="001E7D1D"/>
    <w:rsid w:val="00205E1E"/>
    <w:rsid w:val="002133AE"/>
    <w:rsid w:val="00214877"/>
    <w:rsid w:val="00236790"/>
    <w:rsid w:val="00253B6C"/>
    <w:rsid w:val="002A27D7"/>
    <w:rsid w:val="002E0F4E"/>
    <w:rsid w:val="002F661D"/>
    <w:rsid w:val="00305F3C"/>
    <w:rsid w:val="0031536A"/>
    <w:rsid w:val="00376086"/>
    <w:rsid w:val="00396174"/>
    <w:rsid w:val="003C6458"/>
    <w:rsid w:val="003E0801"/>
    <w:rsid w:val="003E5B39"/>
    <w:rsid w:val="0040635D"/>
    <w:rsid w:val="00423B3A"/>
    <w:rsid w:val="00462277"/>
    <w:rsid w:val="00466C2C"/>
    <w:rsid w:val="0047612A"/>
    <w:rsid w:val="00490369"/>
    <w:rsid w:val="004C1583"/>
    <w:rsid w:val="004C37B3"/>
    <w:rsid w:val="004D165B"/>
    <w:rsid w:val="004D4C00"/>
    <w:rsid w:val="004E05EA"/>
    <w:rsid w:val="004F5CB1"/>
    <w:rsid w:val="00554F47"/>
    <w:rsid w:val="005754F4"/>
    <w:rsid w:val="00576CFD"/>
    <w:rsid w:val="00584C7F"/>
    <w:rsid w:val="005B2170"/>
    <w:rsid w:val="00626CAF"/>
    <w:rsid w:val="0063268C"/>
    <w:rsid w:val="00657C26"/>
    <w:rsid w:val="006634A8"/>
    <w:rsid w:val="006A4C4B"/>
    <w:rsid w:val="006B0E56"/>
    <w:rsid w:val="006B631E"/>
    <w:rsid w:val="00707D3C"/>
    <w:rsid w:val="007358CB"/>
    <w:rsid w:val="00760F59"/>
    <w:rsid w:val="007E2127"/>
    <w:rsid w:val="00803574"/>
    <w:rsid w:val="008364A4"/>
    <w:rsid w:val="0084772B"/>
    <w:rsid w:val="008544DA"/>
    <w:rsid w:val="00884B91"/>
    <w:rsid w:val="009072FC"/>
    <w:rsid w:val="009176FB"/>
    <w:rsid w:val="00930A20"/>
    <w:rsid w:val="009427EC"/>
    <w:rsid w:val="00943E70"/>
    <w:rsid w:val="00981879"/>
    <w:rsid w:val="009A7EF2"/>
    <w:rsid w:val="009C45E2"/>
    <w:rsid w:val="009E51E6"/>
    <w:rsid w:val="00A11905"/>
    <w:rsid w:val="00A318BD"/>
    <w:rsid w:val="00A574A9"/>
    <w:rsid w:val="00AD6A40"/>
    <w:rsid w:val="00AF6E13"/>
    <w:rsid w:val="00B564C8"/>
    <w:rsid w:val="00BB76B4"/>
    <w:rsid w:val="00BC7DE5"/>
    <w:rsid w:val="00C003EF"/>
    <w:rsid w:val="00C0078C"/>
    <w:rsid w:val="00C240A2"/>
    <w:rsid w:val="00C312F7"/>
    <w:rsid w:val="00C32739"/>
    <w:rsid w:val="00C337B3"/>
    <w:rsid w:val="00C7587A"/>
    <w:rsid w:val="00C931B9"/>
    <w:rsid w:val="00CE029F"/>
    <w:rsid w:val="00CE0D32"/>
    <w:rsid w:val="00CE35CC"/>
    <w:rsid w:val="00CE42DC"/>
    <w:rsid w:val="00D0006D"/>
    <w:rsid w:val="00D02A83"/>
    <w:rsid w:val="00D45EDB"/>
    <w:rsid w:val="00D50DAF"/>
    <w:rsid w:val="00D615EF"/>
    <w:rsid w:val="00D90E72"/>
    <w:rsid w:val="00DA2AC4"/>
    <w:rsid w:val="00DA6A23"/>
    <w:rsid w:val="00DB4A5A"/>
    <w:rsid w:val="00DD0188"/>
    <w:rsid w:val="00DD0BAA"/>
    <w:rsid w:val="00E13023"/>
    <w:rsid w:val="00E159DC"/>
    <w:rsid w:val="00E3519B"/>
    <w:rsid w:val="00E35382"/>
    <w:rsid w:val="00E51838"/>
    <w:rsid w:val="00E6240B"/>
    <w:rsid w:val="00E81E8B"/>
    <w:rsid w:val="00E968E4"/>
    <w:rsid w:val="00EB3929"/>
    <w:rsid w:val="00EB4997"/>
    <w:rsid w:val="00ED017F"/>
    <w:rsid w:val="00ED44BF"/>
    <w:rsid w:val="00F079AB"/>
    <w:rsid w:val="00F12386"/>
    <w:rsid w:val="00F2673D"/>
    <w:rsid w:val="00F27F49"/>
    <w:rsid w:val="00F33461"/>
    <w:rsid w:val="00F73D05"/>
    <w:rsid w:val="00F77D21"/>
    <w:rsid w:val="00F82311"/>
    <w:rsid w:val="00F90B27"/>
    <w:rsid w:val="00FA2CEE"/>
    <w:rsid w:val="00FC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E5DA00-FEA5-4F1E-973C-BCAC152C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4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74A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03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3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3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369"/>
    <w:rPr>
      <w:b/>
      <w:bCs/>
      <w:sz w:val="20"/>
      <w:szCs w:val="20"/>
    </w:rPr>
  </w:style>
  <w:style w:type="paragraph" w:customStyle="1" w:styleId="Default">
    <w:name w:val="Default"/>
    <w:rsid w:val="003961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5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38D2C-FBA3-4A33-8717-065EAA52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CF7E7F9D</Template>
  <TotalTime>2</TotalTime>
  <Pages>1</Pages>
  <Words>239</Words>
  <Characters>1366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LGA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Gill Gittins</dc:creator>
  <cp:lastModifiedBy>Gill Gittins</cp:lastModifiedBy>
  <cp:revision>2</cp:revision>
  <cp:lastPrinted>2014-09-29T08:40:00Z</cp:lastPrinted>
  <dcterms:created xsi:type="dcterms:W3CDTF">2017-02-27T18:47:00Z</dcterms:created>
  <dcterms:modified xsi:type="dcterms:W3CDTF">2017-02-27T18:47:00Z</dcterms:modified>
</cp:coreProperties>
</file>